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05" w:rsidRDefault="00AF1405">
      <w:r>
        <w:rPr>
          <w:noProof/>
        </w:rPr>
        <mc:AlternateContent>
          <mc:Choice Requires="wps">
            <w:drawing>
              <wp:anchor distT="45720" distB="45720" distL="114300" distR="114300" simplePos="0" relativeHeight="251659264" behindDoc="0" locked="0" layoutInCell="1" allowOverlap="1" wp14:anchorId="2E865A19" wp14:editId="733B2F58">
                <wp:simplePos x="0" y="0"/>
                <wp:positionH relativeFrom="margin">
                  <wp:posOffset>4648200</wp:posOffset>
                </wp:positionH>
                <wp:positionV relativeFrom="paragraph">
                  <wp:posOffset>0</wp:posOffset>
                </wp:positionV>
                <wp:extent cx="1447800" cy="1476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76375"/>
                        </a:xfrm>
                        <a:prstGeom prst="rect">
                          <a:avLst/>
                        </a:prstGeom>
                        <a:solidFill>
                          <a:srgbClr val="FFFFFF"/>
                        </a:solidFill>
                        <a:ln w="9525">
                          <a:noFill/>
                          <a:miter lim="800000"/>
                          <a:headEnd/>
                          <a:tailEnd/>
                        </a:ln>
                      </wps:spPr>
                      <wps:txbx>
                        <w:txbxContent>
                          <w:p w:rsidR="00AF1405" w:rsidRDefault="00AF1405" w:rsidP="00AF1405">
                            <w:r>
                              <w:rPr>
                                <w:noProof/>
                              </w:rPr>
                              <w:drawing>
                                <wp:inline distT="0" distB="0" distL="0" distR="0" wp14:anchorId="74E0F84B" wp14:editId="75A25A2A">
                                  <wp:extent cx="130397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 Water and House Logo.JPG"/>
                                          <pic:cNvPicPr/>
                                        </pic:nvPicPr>
                                        <pic:blipFill>
                                          <a:blip r:embed="rId6">
                                            <a:extLst>
                                              <a:ext uri="{28A0092B-C50C-407E-A947-70E740481C1C}">
                                                <a14:useLocalDpi xmlns:a14="http://schemas.microsoft.com/office/drawing/2010/main" val="0"/>
                                              </a:ext>
                                            </a:extLst>
                                          </a:blip>
                                          <a:stretch>
                                            <a:fillRect/>
                                          </a:stretch>
                                        </pic:blipFill>
                                        <pic:spPr>
                                          <a:xfrm>
                                            <a:off x="0" y="0"/>
                                            <a:ext cx="1312370" cy="13516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65A19" id="_x0000_t202" coordsize="21600,21600" o:spt="202" path="m,l,21600r21600,l21600,xe">
                <v:stroke joinstyle="miter"/>
                <v:path gradientshapeok="t" o:connecttype="rect"/>
              </v:shapetype>
              <v:shape id="Text Box 2" o:spid="_x0000_s1026" type="#_x0000_t202" style="position:absolute;margin-left:366pt;margin-top:0;width:114pt;height:11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" stroked="f">
                <v:textbox>
                  <w:txbxContent>
                    <w:p w:rsidR="00AF1405" w:rsidRDefault="00AF1405" w:rsidP="00AF1405">
                      <w:r>
                        <w:rPr>
                          <w:noProof/>
                        </w:rPr>
                        <w:drawing>
                          <wp:inline distT="0" distB="0" distL="0" distR="0" wp14:anchorId="74E0F84B" wp14:editId="75A25A2A">
                            <wp:extent cx="130397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 Water and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1312370" cy="1351671"/>
                                    </a:xfrm>
                                    <a:prstGeom prst="rect">
                                      <a:avLst/>
                                    </a:prstGeom>
                                  </pic:spPr>
                                </pic:pic>
                              </a:graphicData>
                            </a:graphic>
                          </wp:inline>
                        </w:drawing>
                      </w:r>
                    </w:p>
                  </w:txbxContent>
                </v:textbox>
                <w10:wrap type="square" anchorx="margin"/>
              </v:shape>
            </w:pict>
          </mc:Fallback>
        </mc:AlternateContent>
      </w:r>
    </w:p>
    <w:p w:rsidR="00AF1405" w:rsidRDefault="00AF1405"/>
    <w:p w:rsidR="00AF1405" w:rsidRPr="00AF1405" w:rsidRDefault="00AF1405">
      <w:pPr>
        <w:rPr>
          <w:b/>
          <w:sz w:val="28"/>
        </w:rPr>
      </w:pPr>
      <w:r w:rsidRPr="00AF1405">
        <w:rPr>
          <w:b/>
          <w:sz w:val="28"/>
        </w:rPr>
        <w:t>NEWS RELEASE</w:t>
      </w:r>
    </w:p>
    <w:p w:rsidR="00AF1405" w:rsidRDefault="00AA41D5">
      <w:r>
        <w:rPr>
          <w:noProof/>
        </w:rPr>
        <mc:AlternateContent>
          <mc:Choice Requires="wps">
            <w:drawing>
              <wp:anchor distT="0" distB="0" distL="114300" distR="114300" simplePos="0" relativeHeight="251663360" behindDoc="0" locked="0" layoutInCell="1" allowOverlap="1">
                <wp:simplePos x="0" y="0"/>
                <wp:positionH relativeFrom="column">
                  <wp:posOffset>1962150</wp:posOffset>
                </wp:positionH>
                <wp:positionV relativeFrom="paragraph">
                  <wp:posOffset>35560</wp:posOffset>
                </wp:positionV>
                <wp:extent cx="2209800" cy="1028700"/>
                <wp:effectExtent l="0" t="0" r="0" b="0"/>
                <wp:wrapNone/>
                <wp:docPr id="5" name="Rectangle 5"/>
                <wp:cNvGraphicFramePr/>
                <a:graphic xmlns:a="http://schemas.openxmlformats.org/drawingml/2006/main">
                  <a:graphicData uri="http://schemas.microsoft.com/office/word/2010/wordprocessingShape">
                    <wps:wsp>
                      <wps:cNvSpPr/>
                      <wps:spPr>
                        <a:xfrm>
                          <a:off x="0" y="0"/>
                          <a:ext cx="220980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CF23" id="Rectangle 5" o:spid="_x0000_s1026" style="position:absolute;margin-left:154.5pt;margin-top:2.8pt;width:174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" filled="f" stroked="f" strokeweight="1pt"/>
            </w:pict>
          </mc:Fallback>
        </mc:AlternateContent>
      </w:r>
    </w:p>
    <w:p w:rsidR="00AF1405" w:rsidRDefault="00AF1405">
      <w:r>
        <w:t>For Immediate Release</w:t>
      </w:r>
    </w:p>
    <w:p w:rsidR="00B76245" w:rsidRDefault="00862A57" w:rsidP="00B76245">
      <w:r>
        <w:t xml:space="preserve">May </w:t>
      </w:r>
      <w:r w:rsidR="00960116">
        <w:t>9</w:t>
      </w:r>
      <w:r w:rsidR="00A87E17">
        <w:t>, 2016</w:t>
      </w:r>
    </w:p>
    <w:p w:rsidR="00B76245" w:rsidRDefault="00B76245"/>
    <w:p w:rsidR="00B76245" w:rsidRDefault="00B76245">
      <w:r>
        <w:t xml:space="preserve">For More Information: </w:t>
      </w:r>
      <w:r>
        <w:br/>
      </w:r>
      <w:r w:rsidR="00074149">
        <w:t>C</w:t>
      </w:r>
      <w:r>
        <w:t>all Tina Dorward</w:t>
      </w:r>
      <w:r>
        <w:br/>
        <w:t>262-375-4730</w:t>
      </w:r>
    </w:p>
    <w:p w:rsidR="00AF1405" w:rsidRDefault="00AF1405"/>
    <w:p w:rsidR="00AF1405" w:rsidRDefault="00AF1405"/>
    <w:p w:rsidR="00AF1405" w:rsidRDefault="00AF1405"/>
    <w:p w:rsidR="004563C7" w:rsidRPr="00AF1405" w:rsidRDefault="00FC2833" w:rsidP="00AF1405">
      <w:pPr>
        <w:jc w:val="center"/>
        <w:rPr>
          <w:b/>
          <w:sz w:val="28"/>
        </w:rPr>
      </w:pPr>
      <w:r>
        <w:rPr>
          <w:b/>
          <w:sz w:val="28"/>
        </w:rPr>
        <w:t xml:space="preserve">Ozaukee </w:t>
      </w:r>
      <w:r w:rsidR="00960116">
        <w:rPr>
          <w:b/>
          <w:sz w:val="28"/>
        </w:rPr>
        <w:t xml:space="preserve">REALTORS® Association Members Help at Habitat Rummage Sale </w:t>
      </w:r>
    </w:p>
    <w:p w:rsidR="00D455E0" w:rsidRDefault="00D455E0"/>
    <w:p w:rsidR="00D455E0" w:rsidRDefault="00D455E0" w:rsidP="00D455E0"/>
    <w:p w:rsidR="00FC2833" w:rsidRDefault="00AF1405" w:rsidP="00FC2833">
      <w:r>
        <w:t>Cedarburg, WI</w:t>
      </w:r>
      <w:r w:rsidR="00FC2833">
        <w:t>—</w:t>
      </w:r>
      <w:proofErr w:type="gramStart"/>
      <w:r w:rsidR="00960116">
        <w:t>As</w:t>
      </w:r>
      <w:proofErr w:type="gramEnd"/>
      <w:r w:rsidR="00960116">
        <w:t xml:space="preserve"> part of its initiative to help the communities in Ozaukee County, Ozaukee REALTORS® Association had members help with the Habitat for Humanity Rummage Sale recently.</w:t>
      </w:r>
    </w:p>
    <w:p w:rsidR="00FC2833" w:rsidRDefault="00FC2833" w:rsidP="00FC2833"/>
    <w:p w:rsidR="00FC2833" w:rsidRDefault="00960116" w:rsidP="00FC2833">
      <w:r>
        <w:t>Habitat’s rummage sale included new and used items such as power tools, hardware, nails and other such items that it has received as donations and use in their builds. Proceeds from the rummage sale will go toward the current homes being built in Grafton and Port Washington.</w:t>
      </w:r>
    </w:p>
    <w:p w:rsidR="00FC2833" w:rsidRDefault="00FC2833" w:rsidP="00FC2833"/>
    <w:p w:rsidR="00B76245" w:rsidRPr="00FC2833" w:rsidRDefault="00FC2833" w:rsidP="00FC2833">
      <w:pPr>
        <w:rPr>
          <w:szCs w:val="20"/>
          <w:bdr w:val="none" w:sz="0" w:space="0" w:color="auto" w:frame="1"/>
          <w:lang w:val="en"/>
        </w:rPr>
      </w:pPr>
      <w:r>
        <w:t>“</w:t>
      </w:r>
      <w:r w:rsidR="00960116">
        <w:t>It’s always great to give back to the community,” said Kathy Bucholz, one of the ORA Board of Directors who helped at the rummage.</w:t>
      </w:r>
      <w:r>
        <w:t xml:space="preserve"> </w:t>
      </w:r>
      <w:r w:rsidR="00D8787E">
        <w:t>“</w:t>
      </w:r>
      <w:r w:rsidR="00960116">
        <w:t>People were curious about our t-shirts and it was nice to be able to explain how REALTORS® volunteer and support such great causes such as Habitat for Humanity</w:t>
      </w:r>
      <w:r w:rsidR="00D8787E">
        <w:t>.”</w:t>
      </w:r>
    </w:p>
    <w:p w:rsidR="00B76245" w:rsidRDefault="00B76245" w:rsidP="00FC2833">
      <w:pPr>
        <w:pStyle w:val="alignleft"/>
        <w:spacing w:line="312" w:lineRule="atLeast"/>
      </w:pPr>
      <w:r>
        <w:t xml:space="preserve">The Ozaukee REALTORS® Association is headquartered in Cedarburg, Wisconsin. </w:t>
      </w:r>
      <w:r w:rsidRPr="000B7330">
        <w:t>The mission of the Ozaukee REALTORS® Association is to serve its members by promoting professional and ethical co</w:t>
      </w:r>
      <w:r>
        <w:t>nduct, to foster a spirit of co</w:t>
      </w:r>
      <w:r w:rsidRPr="000B7330">
        <w:t>operation among its members, to provide se</w:t>
      </w:r>
      <w:r>
        <w:t xml:space="preserve">rvices and programs that </w:t>
      </w:r>
      <w:r w:rsidRPr="000B7330">
        <w:t>assist its members in the successful conduct of their business, and to help defend the rights of all people to own and transfer real property.</w:t>
      </w:r>
      <w:r>
        <w:t xml:space="preserve"> </w:t>
      </w:r>
    </w:p>
    <w:p w:rsidR="00C362BC" w:rsidRDefault="00C362BC" w:rsidP="00FC2833">
      <w:pPr>
        <w:pStyle w:val="alignleft"/>
        <w:spacing w:line="312" w:lineRule="atLeast"/>
      </w:pPr>
      <w:proofErr w:type="gramStart"/>
      <w:r>
        <w:t>pic</w:t>
      </w:r>
      <w:proofErr w:type="gramEnd"/>
      <w:r>
        <w:t xml:space="preserve"> included. Pictured from l to r: Kathy Bucholz, Adam Poehlman, Marietta Ticali</w:t>
      </w:r>
      <w:bookmarkStart w:id="0" w:name="_GoBack"/>
      <w:bookmarkEnd w:id="0"/>
    </w:p>
    <w:p w:rsidR="00B76245" w:rsidRDefault="00B76245" w:rsidP="00B76245">
      <w:r>
        <w:rPr>
          <w:noProof/>
        </w:rPr>
        <mc:AlternateContent>
          <mc:Choice Requires="wps">
            <w:drawing>
              <wp:anchor distT="0" distB="0" distL="114300" distR="114300" simplePos="0" relativeHeight="251662336" behindDoc="0" locked="0" layoutInCell="1" allowOverlap="1" wp14:anchorId="635C64E3" wp14:editId="6A97336D">
                <wp:simplePos x="0" y="0"/>
                <wp:positionH relativeFrom="column">
                  <wp:posOffset>1028700</wp:posOffset>
                </wp:positionH>
                <wp:positionV relativeFrom="paragraph">
                  <wp:posOffset>69215</wp:posOffset>
                </wp:positionV>
                <wp:extent cx="4933950" cy="712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3395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245" w:rsidRPr="004B0246" w:rsidRDefault="00B76245" w:rsidP="00B76245">
                            <w:pPr>
                              <w:pStyle w:val="Footer"/>
                              <w:rPr>
                                <w:b/>
                                <w:color w:val="auto"/>
                                <w:sz w:val="22"/>
                              </w:rPr>
                            </w:pPr>
                            <w:r w:rsidRPr="004B0246">
                              <w:rPr>
                                <w:b/>
                                <w:color w:val="auto"/>
                                <w:sz w:val="22"/>
                              </w:rPr>
                              <w:t>REALTOR® is a registered collective membership mark which identifies real estate professionals who are members of the N</w:t>
                            </w:r>
                            <w:r>
                              <w:rPr>
                                <w:b/>
                                <w:color w:val="auto"/>
                                <w:sz w:val="22"/>
                              </w:rPr>
                              <w:t xml:space="preserve">ATIONAL ASSOCIATION OF REALTORS® </w:t>
                            </w:r>
                            <w:r w:rsidRPr="004B0246">
                              <w:rPr>
                                <w:b/>
                                <w:color w:val="auto"/>
                                <w:sz w:val="22"/>
                              </w:rPr>
                              <w:t>and subscribe to its strict Code of Ethics.</w:t>
                            </w:r>
                          </w:p>
                          <w:p w:rsidR="00B76245" w:rsidRPr="004B0246" w:rsidRDefault="00B76245" w:rsidP="00B76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C64E3" id="Text Box 4" o:spid="_x0000_s1027" type="#_x0000_t202" style="position:absolute;margin-left:81pt;margin-top:5.45pt;width:388.5pt;height:5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" fillcolor="white [3201]" stroked="f" strokeweight=".5pt">
                <v:textbox>
                  <w:txbxContent>
                    <w:p w:rsidR="00B76245" w:rsidRPr="004B0246" w:rsidRDefault="00B76245" w:rsidP="00B76245">
                      <w:pPr>
                        <w:pStyle w:val="Footer"/>
                        <w:rPr>
                          <w:b/>
                          <w:color w:val="auto"/>
                          <w:sz w:val="22"/>
                        </w:rPr>
                      </w:pPr>
                      <w:r w:rsidRPr="004B0246">
                        <w:rPr>
                          <w:b/>
                          <w:color w:val="auto"/>
                          <w:sz w:val="22"/>
                        </w:rPr>
                        <w:t>REALTOR® is a registered collective membership mark which identifies real estate professionals who are members of the N</w:t>
                      </w:r>
                      <w:r>
                        <w:rPr>
                          <w:b/>
                          <w:color w:val="auto"/>
                          <w:sz w:val="22"/>
                        </w:rPr>
                        <w:t xml:space="preserve">ATIONAL ASSOCIATION OF REALTORS® </w:t>
                      </w:r>
                      <w:r w:rsidRPr="004B0246">
                        <w:rPr>
                          <w:b/>
                          <w:color w:val="auto"/>
                          <w:sz w:val="22"/>
                        </w:rPr>
                        <w:t>and subscribe to its strict Code of Ethics.</w:t>
                      </w:r>
                    </w:p>
                    <w:p w:rsidR="00B76245" w:rsidRPr="004B0246" w:rsidRDefault="00B76245" w:rsidP="00B7624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9CD588" wp14:editId="2CB8A2B1">
                <wp:simplePos x="0" y="0"/>
                <wp:positionH relativeFrom="column">
                  <wp:posOffset>171450</wp:posOffset>
                </wp:positionH>
                <wp:positionV relativeFrom="paragraph">
                  <wp:posOffset>11430</wp:posOffset>
                </wp:positionV>
                <wp:extent cx="1028700"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245" w:rsidRDefault="00B76245" w:rsidP="00B76245">
                            <w:r>
                              <w:rPr>
                                <w:noProof/>
                              </w:rPr>
                              <w:drawing>
                                <wp:inline distT="0" distB="0" distL="0" distR="0" wp14:anchorId="0ACA1F6D" wp14:editId="07244A34">
                                  <wp:extent cx="609600" cy="7221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TOR.png"/>
                                          <pic:cNvPicPr/>
                                        </pic:nvPicPr>
                                        <pic:blipFill>
                                          <a:blip r:embed="rId8">
                                            <a:extLst>
                                              <a:ext uri="{28A0092B-C50C-407E-A947-70E740481C1C}">
                                                <a14:useLocalDpi xmlns:a14="http://schemas.microsoft.com/office/drawing/2010/main" val="0"/>
                                              </a:ext>
                                            </a:extLst>
                                          </a:blip>
                                          <a:stretch>
                                            <a:fillRect/>
                                          </a:stretch>
                                        </pic:blipFill>
                                        <pic:spPr>
                                          <a:xfrm>
                                            <a:off x="0" y="0"/>
                                            <a:ext cx="610332" cy="722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D588" id="_x0000_s1028" type="#_x0000_t202" style="position:absolute;margin-left:13.5pt;margin-top:.9pt;width:8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" fillcolor="white [3201]" stroked="f" strokeweight=".5pt">
                <v:textbox>
                  <w:txbxContent>
                    <w:p w:rsidR="00B76245" w:rsidRDefault="00B76245" w:rsidP="00B76245">
                      <w:r>
                        <w:rPr>
                          <w:noProof/>
                        </w:rPr>
                        <w:drawing>
                          <wp:inline distT="0" distB="0" distL="0" distR="0" wp14:anchorId="0ACA1F6D" wp14:editId="07244A34">
                            <wp:extent cx="609600" cy="7221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TOR.png"/>
                                    <pic:cNvPicPr/>
                                  </pic:nvPicPr>
                                  <pic:blipFill>
                                    <a:blip r:embed="rId9">
                                      <a:extLst>
                                        <a:ext uri="{28A0092B-C50C-407E-A947-70E740481C1C}">
                                          <a14:useLocalDpi xmlns:a14="http://schemas.microsoft.com/office/drawing/2010/main" val="0"/>
                                        </a:ext>
                                      </a:extLst>
                                    </a:blip>
                                    <a:stretch>
                                      <a:fillRect/>
                                    </a:stretch>
                                  </pic:blipFill>
                                  <pic:spPr>
                                    <a:xfrm>
                                      <a:off x="0" y="0"/>
                                      <a:ext cx="610332" cy="722998"/>
                                    </a:xfrm>
                                    <a:prstGeom prst="rect">
                                      <a:avLst/>
                                    </a:prstGeom>
                                  </pic:spPr>
                                </pic:pic>
                              </a:graphicData>
                            </a:graphic>
                          </wp:inline>
                        </w:drawing>
                      </w:r>
                    </w:p>
                  </w:txbxContent>
                </v:textbox>
              </v:shape>
            </w:pict>
          </mc:Fallback>
        </mc:AlternateContent>
      </w:r>
    </w:p>
    <w:p w:rsidR="00B76245" w:rsidRDefault="00B76245" w:rsidP="00B76245"/>
    <w:p w:rsidR="00B76245" w:rsidRDefault="00B76245" w:rsidP="00B76245">
      <w:pPr>
        <w:jc w:val="center"/>
      </w:pPr>
    </w:p>
    <w:p w:rsidR="00B76245" w:rsidRDefault="00B76245" w:rsidP="00B76245"/>
    <w:p w:rsidR="00B76245" w:rsidRDefault="00B76245" w:rsidP="00AF1405">
      <w:pPr>
        <w:rPr>
          <w:rStyle w:val="Strong"/>
          <w:b w:val="0"/>
          <w:bCs w:val="0"/>
          <w:szCs w:val="20"/>
          <w:lang w:val="en"/>
        </w:rPr>
      </w:pPr>
    </w:p>
    <w:p w:rsidR="00D455E0" w:rsidRPr="00FC2833" w:rsidRDefault="00FC2833" w:rsidP="00FC2833">
      <w:pPr>
        <w:jc w:val="center"/>
        <w:rPr>
          <w:szCs w:val="20"/>
          <w:bdr w:val="none" w:sz="0" w:space="0" w:color="auto" w:frame="1"/>
          <w:lang w:val="en"/>
        </w:rPr>
      </w:pPr>
      <w:r>
        <w:rPr>
          <w:rStyle w:val="Strong"/>
          <w:b w:val="0"/>
          <w:bCs w:val="0"/>
          <w:szCs w:val="20"/>
          <w:lang w:val="en"/>
        </w:rPr>
        <w:t>###</w:t>
      </w:r>
    </w:p>
    <w:sectPr w:rsidR="00D455E0" w:rsidRPr="00FC28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01" w:rsidRDefault="00A97801" w:rsidP="00B76245">
      <w:r>
        <w:separator/>
      </w:r>
    </w:p>
  </w:endnote>
  <w:endnote w:type="continuationSeparator" w:id="0">
    <w:p w:rsidR="00A97801" w:rsidRDefault="00A97801" w:rsidP="00B7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45" w:rsidRPr="00B76245" w:rsidRDefault="00B76245" w:rsidP="00B76245">
    <w:pPr>
      <w:pStyle w:val="Footer"/>
    </w:pPr>
    <w:r w:rsidRPr="00B76245">
      <w:t>Ozaukee REALTORS® Association W63N545 Hanover Ave. Cedarburg, WI  53012   www.ozaukeera.com   262-375-4730</w:t>
    </w:r>
  </w:p>
  <w:p w:rsidR="00B76245" w:rsidRDefault="00B76245">
    <w:pPr>
      <w:pStyle w:val="Footer"/>
    </w:pPr>
  </w:p>
  <w:p w:rsidR="00B76245" w:rsidRDefault="00B76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01" w:rsidRDefault="00A97801" w:rsidP="00B76245">
      <w:r>
        <w:separator/>
      </w:r>
    </w:p>
  </w:footnote>
  <w:footnote w:type="continuationSeparator" w:id="0">
    <w:p w:rsidR="00A97801" w:rsidRDefault="00A97801" w:rsidP="00B76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E0"/>
    <w:rsid w:val="000004AD"/>
    <w:rsid w:val="000027C8"/>
    <w:rsid w:val="0001298F"/>
    <w:rsid w:val="00017059"/>
    <w:rsid w:val="00024E95"/>
    <w:rsid w:val="00032130"/>
    <w:rsid w:val="000346FD"/>
    <w:rsid w:val="0003681E"/>
    <w:rsid w:val="00036F19"/>
    <w:rsid w:val="0003782C"/>
    <w:rsid w:val="000416A0"/>
    <w:rsid w:val="00043B4E"/>
    <w:rsid w:val="00044422"/>
    <w:rsid w:val="00045521"/>
    <w:rsid w:val="00046187"/>
    <w:rsid w:val="00046228"/>
    <w:rsid w:val="00051651"/>
    <w:rsid w:val="00053864"/>
    <w:rsid w:val="000541EA"/>
    <w:rsid w:val="000562BE"/>
    <w:rsid w:val="000623F8"/>
    <w:rsid w:val="00074149"/>
    <w:rsid w:val="00091D23"/>
    <w:rsid w:val="00091D33"/>
    <w:rsid w:val="00093B31"/>
    <w:rsid w:val="000964E7"/>
    <w:rsid w:val="000A5F53"/>
    <w:rsid w:val="000B1658"/>
    <w:rsid w:val="000D0483"/>
    <w:rsid w:val="000D5BE1"/>
    <w:rsid w:val="000E1723"/>
    <w:rsid w:val="000E4D1D"/>
    <w:rsid w:val="000E70A7"/>
    <w:rsid w:val="000E7BB2"/>
    <w:rsid w:val="000F121D"/>
    <w:rsid w:val="000F1DB1"/>
    <w:rsid w:val="000F4FD9"/>
    <w:rsid w:val="001037BC"/>
    <w:rsid w:val="00104FBE"/>
    <w:rsid w:val="00120D13"/>
    <w:rsid w:val="00121CA3"/>
    <w:rsid w:val="00130427"/>
    <w:rsid w:val="001408C2"/>
    <w:rsid w:val="001435BB"/>
    <w:rsid w:val="00145489"/>
    <w:rsid w:val="0014622E"/>
    <w:rsid w:val="00152919"/>
    <w:rsid w:val="00155F8B"/>
    <w:rsid w:val="001567CA"/>
    <w:rsid w:val="00160F54"/>
    <w:rsid w:val="0016321C"/>
    <w:rsid w:val="00165756"/>
    <w:rsid w:val="0016586B"/>
    <w:rsid w:val="00167A0A"/>
    <w:rsid w:val="001701EF"/>
    <w:rsid w:val="0017562E"/>
    <w:rsid w:val="001864F1"/>
    <w:rsid w:val="001952A3"/>
    <w:rsid w:val="0019623B"/>
    <w:rsid w:val="001A56BE"/>
    <w:rsid w:val="001B33F8"/>
    <w:rsid w:val="001C33CF"/>
    <w:rsid w:val="001C461B"/>
    <w:rsid w:val="001E66C7"/>
    <w:rsid w:val="00200B6A"/>
    <w:rsid w:val="00202EFA"/>
    <w:rsid w:val="00204B0A"/>
    <w:rsid w:val="002053C8"/>
    <w:rsid w:val="00212EF2"/>
    <w:rsid w:val="00215308"/>
    <w:rsid w:val="00232AB5"/>
    <w:rsid w:val="00233DE3"/>
    <w:rsid w:val="00236C59"/>
    <w:rsid w:val="00241990"/>
    <w:rsid w:val="00242461"/>
    <w:rsid w:val="00245B1F"/>
    <w:rsid w:val="002568E7"/>
    <w:rsid w:val="00263FC5"/>
    <w:rsid w:val="00281BD7"/>
    <w:rsid w:val="002831C0"/>
    <w:rsid w:val="002852C0"/>
    <w:rsid w:val="0028637B"/>
    <w:rsid w:val="00296025"/>
    <w:rsid w:val="002A13F1"/>
    <w:rsid w:val="002A3A45"/>
    <w:rsid w:val="002A6653"/>
    <w:rsid w:val="002B2686"/>
    <w:rsid w:val="002B4E1F"/>
    <w:rsid w:val="002C13D4"/>
    <w:rsid w:val="002C3A47"/>
    <w:rsid w:val="002C7269"/>
    <w:rsid w:val="002D3557"/>
    <w:rsid w:val="002E05E3"/>
    <w:rsid w:val="002F3C39"/>
    <w:rsid w:val="002F67B4"/>
    <w:rsid w:val="002F79DF"/>
    <w:rsid w:val="00302A21"/>
    <w:rsid w:val="003031CD"/>
    <w:rsid w:val="003032CD"/>
    <w:rsid w:val="00303D4E"/>
    <w:rsid w:val="003068C8"/>
    <w:rsid w:val="00314F00"/>
    <w:rsid w:val="00321446"/>
    <w:rsid w:val="0032180B"/>
    <w:rsid w:val="00324F26"/>
    <w:rsid w:val="00330963"/>
    <w:rsid w:val="003319D1"/>
    <w:rsid w:val="00335CC7"/>
    <w:rsid w:val="003406DC"/>
    <w:rsid w:val="003433B5"/>
    <w:rsid w:val="00343EF0"/>
    <w:rsid w:val="00345F89"/>
    <w:rsid w:val="00350236"/>
    <w:rsid w:val="00353057"/>
    <w:rsid w:val="00356934"/>
    <w:rsid w:val="00357855"/>
    <w:rsid w:val="0036282B"/>
    <w:rsid w:val="003634D4"/>
    <w:rsid w:val="00367B70"/>
    <w:rsid w:val="00372BCF"/>
    <w:rsid w:val="00373197"/>
    <w:rsid w:val="00373680"/>
    <w:rsid w:val="0037634E"/>
    <w:rsid w:val="00376C4B"/>
    <w:rsid w:val="003A2A54"/>
    <w:rsid w:val="003A3DA3"/>
    <w:rsid w:val="003A4034"/>
    <w:rsid w:val="003B429E"/>
    <w:rsid w:val="003C501A"/>
    <w:rsid w:val="003C70E7"/>
    <w:rsid w:val="003D1C23"/>
    <w:rsid w:val="003D1EEC"/>
    <w:rsid w:val="003D2DB8"/>
    <w:rsid w:val="003E2384"/>
    <w:rsid w:val="003E4300"/>
    <w:rsid w:val="003F3D1F"/>
    <w:rsid w:val="003F458E"/>
    <w:rsid w:val="00403287"/>
    <w:rsid w:val="00403F6F"/>
    <w:rsid w:val="00407129"/>
    <w:rsid w:val="004150BB"/>
    <w:rsid w:val="0041548A"/>
    <w:rsid w:val="00426C46"/>
    <w:rsid w:val="0043203B"/>
    <w:rsid w:val="00433098"/>
    <w:rsid w:val="004344ED"/>
    <w:rsid w:val="00441865"/>
    <w:rsid w:val="004523EB"/>
    <w:rsid w:val="004563C7"/>
    <w:rsid w:val="004608DE"/>
    <w:rsid w:val="00461432"/>
    <w:rsid w:val="0046417D"/>
    <w:rsid w:val="00471212"/>
    <w:rsid w:val="004860D7"/>
    <w:rsid w:val="00494DDC"/>
    <w:rsid w:val="004B0F84"/>
    <w:rsid w:val="004B1679"/>
    <w:rsid w:val="004B4C4F"/>
    <w:rsid w:val="004C0292"/>
    <w:rsid w:val="004D1B8A"/>
    <w:rsid w:val="004E1F51"/>
    <w:rsid w:val="004E2DBB"/>
    <w:rsid w:val="004E3EC5"/>
    <w:rsid w:val="004E5E5A"/>
    <w:rsid w:val="004F312F"/>
    <w:rsid w:val="004F615A"/>
    <w:rsid w:val="004F6E94"/>
    <w:rsid w:val="004F79EC"/>
    <w:rsid w:val="005054D0"/>
    <w:rsid w:val="00515316"/>
    <w:rsid w:val="00516733"/>
    <w:rsid w:val="00525ED7"/>
    <w:rsid w:val="00530D6E"/>
    <w:rsid w:val="005400FD"/>
    <w:rsid w:val="0054404F"/>
    <w:rsid w:val="00546BC4"/>
    <w:rsid w:val="005579A6"/>
    <w:rsid w:val="0056300C"/>
    <w:rsid w:val="0056688E"/>
    <w:rsid w:val="005704AC"/>
    <w:rsid w:val="005704BD"/>
    <w:rsid w:val="00570FE1"/>
    <w:rsid w:val="00571F23"/>
    <w:rsid w:val="0057705B"/>
    <w:rsid w:val="00582A82"/>
    <w:rsid w:val="00583796"/>
    <w:rsid w:val="00592EE7"/>
    <w:rsid w:val="005B3F92"/>
    <w:rsid w:val="005C1571"/>
    <w:rsid w:val="005C1CB9"/>
    <w:rsid w:val="005E1EE4"/>
    <w:rsid w:val="0061793B"/>
    <w:rsid w:val="006236E3"/>
    <w:rsid w:val="00630C10"/>
    <w:rsid w:val="00645B5F"/>
    <w:rsid w:val="00647210"/>
    <w:rsid w:val="006516DF"/>
    <w:rsid w:val="00662CAB"/>
    <w:rsid w:val="00664670"/>
    <w:rsid w:val="00671240"/>
    <w:rsid w:val="00671E9A"/>
    <w:rsid w:val="006721BA"/>
    <w:rsid w:val="00673FEF"/>
    <w:rsid w:val="0068463C"/>
    <w:rsid w:val="006930F7"/>
    <w:rsid w:val="00696C8C"/>
    <w:rsid w:val="006A0F92"/>
    <w:rsid w:val="006A3AB2"/>
    <w:rsid w:val="006B6B2D"/>
    <w:rsid w:val="006C32FF"/>
    <w:rsid w:val="006C6BBF"/>
    <w:rsid w:val="006D3A28"/>
    <w:rsid w:val="006E024C"/>
    <w:rsid w:val="006E1C71"/>
    <w:rsid w:val="006E1CEE"/>
    <w:rsid w:val="00704A10"/>
    <w:rsid w:val="00704DCC"/>
    <w:rsid w:val="00712C98"/>
    <w:rsid w:val="00714078"/>
    <w:rsid w:val="00715077"/>
    <w:rsid w:val="00723AB2"/>
    <w:rsid w:val="00723B60"/>
    <w:rsid w:val="00726EE8"/>
    <w:rsid w:val="00733D4D"/>
    <w:rsid w:val="0073536F"/>
    <w:rsid w:val="007436D6"/>
    <w:rsid w:val="00751427"/>
    <w:rsid w:val="007527CE"/>
    <w:rsid w:val="00770973"/>
    <w:rsid w:val="0077680D"/>
    <w:rsid w:val="00777958"/>
    <w:rsid w:val="007805B1"/>
    <w:rsid w:val="00785793"/>
    <w:rsid w:val="00786134"/>
    <w:rsid w:val="007863F9"/>
    <w:rsid w:val="007905CB"/>
    <w:rsid w:val="00795D5A"/>
    <w:rsid w:val="007A0797"/>
    <w:rsid w:val="007A23EC"/>
    <w:rsid w:val="007B2496"/>
    <w:rsid w:val="007B39BC"/>
    <w:rsid w:val="007C3718"/>
    <w:rsid w:val="007D6D0C"/>
    <w:rsid w:val="007D78C1"/>
    <w:rsid w:val="007E09AE"/>
    <w:rsid w:val="007E1B7D"/>
    <w:rsid w:val="007F3F4D"/>
    <w:rsid w:val="007F58D9"/>
    <w:rsid w:val="0080377B"/>
    <w:rsid w:val="0080417D"/>
    <w:rsid w:val="00807439"/>
    <w:rsid w:val="00821A27"/>
    <w:rsid w:val="008331B0"/>
    <w:rsid w:val="00850184"/>
    <w:rsid w:val="0085656A"/>
    <w:rsid w:val="0085684A"/>
    <w:rsid w:val="00862A57"/>
    <w:rsid w:val="00870ED0"/>
    <w:rsid w:val="0087586E"/>
    <w:rsid w:val="00890BAD"/>
    <w:rsid w:val="008925EB"/>
    <w:rsid w:val="008A315D"/>
    <w:rsid w:val="008A6994"/>
    <w:rsid w:val="008B002E"/>
    <w:rsid w:val="008B2F00"/>
    <w:rsid w:val="008B6BF2"/>
    <w:rsid w:val="008C0DA5"/>
    <w:rsid w:val="008C1C1D"/>
    <w:rsid w:val="008D3AA5"/>
    <w:rsid w:val="008D72BA"/>
    <w:rsid w:val="008D7F74"/>
    <w:rsid w:val="008E0CDF"/>
    <w:rsid w:val="008E4775"/>
    <w:rsid w:val="008E49B0"/>
    <w:rsid w:val="008E708A"/>
    <w:rsid w:val="008F4A93"/>
    <w:rsid w:val="008F740F"/>
    <w:rsid w:val="009102F7"/>
    <w:rsid w:val="00910B27"/>
    <w:rsid w:val="00913AC8"/>
    <w:rsid w:val="00916891"/>
    <w:rsid w:val="00921717"/>
    <w:rsid w:val="00924FF9"/>
    <w:rsid w:val="00930B10"/>
    <w:rsid w:val="009319D8"/>
    <w:rsid w:val="00933A8C"/>
    <w:rsid w:val="00944B9E"/>
    <w:rsid w:val="00946AF0"/>
    <w:rsid w:val="00952991"/>
    <w:rsid w:val="00960116"/>
    <w:rsid w:val="009775BA"/>
    <w:rsid w:val="00984558"/>
    <w:rsid w:val="009A6A5D"/>
    <w:rsid w:val="009B1FA3"/>
    <w:rsid w:val="009B5E5C"/>
    <w:rsid w:val="009C48BE"/>
    <w:rsid w:val="009C7F6D"/>
    <w:rsid w:val="009D12DE"/>
    <w:rsid w:val="009E0BC0"/>
    <w:rsid w:val="009E3B13"/>
    <w:rsid w:val="009E5DD1"/>
    <w:rsid w:val="00A008BF"/>
    <w:rsid w:val="00A1058F"/>
    <w:rsid w:val="00A17A90"/>
    <w:rsid w:val="00A251E8"/>
    <w:rsid w:val="00A37661"/>
    <w:rsid w:val="00A4496B"/>
    <w:rsid w:val="00A57804"/>
    <w:rsid w:val="00A60170"/>
    <w:rsid w:val="00A6118B"/>
    <w:rsid w:val="00A661D3"/>
    <w:rsid w:val="00A778B6"/>
    <w:rsid w:val="00A814FD"/>
    <w:rsid w:val="00A81B06"/>
    <w:rsid w:val="00A83980"/>
    <w:rsid w:val="00A864C3"/>
    <w:rsid w:val="00A86639"/>
    <w:rsid w:val="00A87E17"/>
    <w:rsid w:val="00A97801"/>
    <w:rsid w:val="00AA2B51"/>
    <w:rsid w:val="00AA30DF"/>
    <w:rsid w:val="00AA41D5"/>
    <w:rsid w:val="00AA4EFA"/>
    <w:rsid w:val="00AA5252"/>
    <w:rsid w:val="00AB101B"/>
    <w:rsid w:val="00AB2694"/>
    <w:rsid w:val="00AB3FB9"/>
    <w:rsid w:val="00AB5C14"/>
    <w:rsid w:val="00AC18D1"/>
    <w:rsid w:val="00AC25EB"/>
    <w:rsid w:val="00AC3656"/>
    <w:rsid w:val="00AC6530"/>
    <w:rsid w:val="00AC6AB6"/>
    <w:rsid w:val="00AC7102"/>
    <w:rsid w:val="00AD3B19"/>
    <w:rsid w:val="00AD3C05"/>
    <w:rsid w:val="00AE2C1C"/>
    <w:rsid w:val="00AE48A4"/>
    <w:rsid w:val="00AF1405"/>
    <w:rsid w:val="00AF25D9"/>
    <w:rsid w:val="00B02D1F"/>
    <w:rsid w:val="00B11409"/>
    <w:rsid w:val="00B15CED"/>
    <w:rsid w:val="00B16501"/>
    <w:rsid w:val="00B16F22"/>
    <w:rsid w:val="00B22304"/>
    <w:rsid w:val="00B22402"/>
    <w:rsid w:val="00B22562"/>
    <w:rsid w:val="00B23922"/>
    <w:rsid w:val="00B42333"/>
    <w:rsid w:val="00B44DA5"/>
    <w:rsid w:val="00B51E77"/>
    <w:rsid w:val="00B60E89"/>
    <w:rsid w:val="00B66576"/>
    <w:rsid w:val="00B67321"/>
    <w:rsid w:val="00B6746F"/>
    <w:rsid w:val="00B6757C"/>
    <w:rsid w:val="00B72729"/>
    <w:rsid w:val="00B76245"/>
    <w:rsid w:val="00B81CEC"/>
    <w:rsid w:val="00B86D17"/>
    <w:rsid w:val="00B93FB3"/>
    <w:rsid w:val="00B96AC0"/>
    <w:rsid w:val="00BA6147"/>
    <w:rsid w:val="00BB078E"/>
    <w:rsid w:val="00BB5F47"/>
    <w:rsid w:val="00BC0F1C"/>
    <w:rsid w:val="00C00DD7"/>
    <w:rsid w:val="00C05EE4"/>
    <w:rsid w:val="00C07D93"/>
    <w:rsid w:val="00C12D48"/>
    <w:rsid w:val="00C246AF"/>
    <w:rsid w:val="00C36214"/>
    <w:rsid w:val="00C362BC"/>
    <w:rsid w:val="00C413F2"/>
    <w:rsid w:val="00C56F2C"/>
    <w:rsid w:val="00C6639A"/>
    <w:rsid w:val="00C70A47"/>
    <w:rsid w:val="00C70E2C"/>
    <w:rsid w:val="00C75BBB"/>
    <w:rsid w:val="00C7698A"/>
    <w:rsid w:val="00C818B9"/>
    <w:rsid w:val="00C83CE0"/>
    <w:rsid w:val="00C9043D"/>
    <w:rsid w:val="00CB00D6"/>
    <w:rsid w:val="00CB0152"/>
    <w:rsid w:val="00CB0FA6"/>
    <w:rsid w:val="00CB1CC8"/>
    <w:rsid w:val="00CB4A7F"/>
    <w:rsid w:val="00CC72A2"/>
    <w:rsid w:val="00CC771F"/>
    <w:rsid w:val="00CD54DB"/>
    <w:rsid w:val="00CD5972"/>
    <w:rsid w:val="00CD6FA0"/>
    <w:rsid w:val="00CF2785"/>
    <w:rsid w:val="00CF440B"/>
    <w:rsid w:val="00CF4F0A"/>
    <w:rsid w:val="00CF758B"/>
    <w:rsid w:val="00D128D6"/>
    <w:rsid w:val="00D12E61"/>
    <w:rsid w:val="00D14E71"/>
    <w:rsid w:val="00D1668A"/>
    <w:rsid w:val="00D235AE"/>
    <w:rsid w:val="00D241AF"/>
    <w:rsid w:val="00D3417C"/>
    <w:rsid w:val="00D43A18"/>
    <w:rsid w:val="00D455E0"/>
    <w:rsid w:val="00D508E9"/>
    <w:rsid w:val="00D52220"/>
    <w:rsid w:val="00D60940"/>
    <w:rsid w:val="00D620BE"/>
    <w:rsid w:val="00D622D5"/>
    <w:rsid w:val="00D65AC5"/>
    <w:rsid w:val="00D7346A"/>
    <w:rsid w:val="00D75541"/>
    <w:rsid w:val="00D76F98"/>
    <w:rsid w:val="00D8787E"/>
    <w:rsid w:val="00D87D78"/>
    <w:rsid w:val="00D92A1E"/>
    <w:rsid w:val="00DA1981"/>
    <w:rsid w:val="00DB1FD7"/>
    <w:rsid w:val="00DB29D0"/>
    <w:rsid w:val="00DB397B"/>
    <w:rsid w:val="00DB3A46"/>
    <w:rsid w:val="00DC181D"/>
    <w:rsid w:val="00DC196E"/>
    <w:rsid w:val="00DC5111"/>
    <w:rsid w:val="00DD24D1"/>
    <w:rsid w:val="00DD52CC"/>
    <w:rsid w:val="00DD7CB9"/>
    <w:rsid w:val="00DE0527"/>
    <w:rsid w:val="00DF788C"/>
    <w:rsid w:val="00E04A91"/>
    <w:rsid w:val="00E12ADD"/>
    <w:rsid w:val="00E17D07"/>
    <w:rsid w:val="00E20293"/>
    <w:rsid w:val="00E20A92"/>
    <w:rsid w:val="00E23B9F"/>
    <w:rsid w:val="00E314A7"/>
    <w:rsid w:val="00E32890"/>
    <w:rsid w:val="00E4012D"/>
    <w:rsid w:val="00E410D0"/>
    <w:rsid w:val="00E43CEB"/>
    <w:rsid w:val="00E5122A"/>
    <w:rsid w:val="00E52508"/>
    <w:rsid w:val="00E529DD"/>
    <w:rsid w:val="00E54F5C"/>
    <w:rsid w:val="00E557D7"/>
    <w:rsid w:val="00E56864"/>
    <w:rsid w:val="00E606BC"/>
    <w:rsid w:val="00E62DC3"/>
    <w:rsid w:val="00E71D20"/>
    <w:rsid w:val="00E72FEC"/>
    <w:rsid w:val="00E9612F"/>
    <w:rsid w:val="00E9798C"/>
    <w:rsid w:val="00E97C9F"/>
    <w:rsid w:val="00EB6C91"/>
    <w:rsid w:val="00EF174F"/>
    <w:rsid w:val="00EF52A2"/>
    <w:rsid w:val="00EF6F7F"/>
    <w:rsid w:val="00F059CC"/>
    <w:rsid w:val="00F31542"/>
    <w:rsid w:val="00F324E5"/>
    <w:rsid w:val="00F32BB4"/>
    <w:rsid w:val="00F33323"/>
    <w:rsid w:val="00F34D22"/>
    <w:rsid w:val="00F407EA"/>
    <w:rsid w:val="00F41384"/>
    <w:rsid w:val="00F4507E"/>
    <w:rsid w:val="00F549C7"/>
    <w:rsid w:val="00FA13BE"/>
    <w:rsid w:val="00FA1D43"/>
    <w:rsid w:val="00FB092C"/>
    <w:rsid w:val="00FB5067"/>
    <w:rsid w:val="00FB5AB4"/>
    <w:rsid w:val="00FC2833"/>
    <w:rsid w:val="00FC67A0"/>
    <w:rsid w:val="00FD1A8A"/>
    <w:rsid w:val="00FD4B84"/>
    <w:rsid w:val="00FD5891"/>
    <w:rsid w:val="00FE140F"/>
    <w:rsid w:val="00FE2449"/>
    <w:rsid w:val="00FF3FCF"/>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9AFD-0A05-4F18-9BD9-DE887EB3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E0"/>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405"/>
    <w:rPr>
      <w:b/>
      <w:bCs/>
      <w:bdr w:val="none" w:sz="0" w:space="0" w:color="auto" w:frame="1"/>
      <w:vertAlign w:val="baseline"/>
    </w:rPr>
  </w:style>
  <w:style w:type="paragraph" w:customStyle="1" w:styleId="alignleft">
    <w:name w:val="alignleft"/>
    <w:basedOn w:val="Normal"/>
    <w:rsid w:val="00B76245"/>
    <w:pPr>
      <w:spacing w:before="100" w:beforeAutospacing="1" w:after="100" w:afterAutospacing="1"/>
    </w:pPr>
    <w:rPr>
      <w:rFonts w:eastAsia="Times New Roman"/>
    </w:rPr>
  </w:style>
  <w:style w:type="paragraph" w:styleId="Footer">
    <w:name w:val="footer"/>
    <w:basedOn w:val="Normal"/>
    <w:link w:val="FooterChar"/>
    <w:uiPriority w:val="99"/>
    <w:unhideWhenUsed/>
    <w:rsid w:val="00B76245"/>
    <w:pPr>
      <w:tabs>
        <w:tab w:val="center" w:pos="4680"/>
        <w:tab w:val="right" w:pos="9360"/>
      </w:tabs>
    </w:pPr>
    <w:rPr>
      <w:rFonts w:asciiTheme="minorHAnsi" w:hAnsiTheme="minorHAnsi" w:cstheme="minorBidi"/>
      <w:color w:val="262626" w:themeColor="text1" w:themeTint="D9"/>
      <w:sz w:val="18"/>
      <w:szCs w:val="22"/>
    </w:rPr>
  </w:style>
  <w:style w:type="character" w:customStyle="1" w:styleId="FooterChar">
    <w:name w:val="Footer Char"/>
    <w:basedOn w:val="DefaultParagraphFont"/>
    <w:link w:val="Footer"/>
    <w:uiPriority w:val="99"/>
    <w:rsid w:val="00B76245"/>
    <w:rPr>
      <w:rFonts w:asciiTheme="minorHAnsi" w:hAnsiTheme="minorHAnsi" w:cstheme="minorBidi"/>
      <w:color w:val="262626" w:themeColor="text1" w:themeTint="D9"/>
      <w:sz w:val="18"/>
    </w:rPr>
  </w:style>
  <w:style w:type="paragraph" w:styleId="Header">
    <w:name w:val="header"/>
    <w:basedOn w:val="Normal"/>
    <w:link w:val="HeaderChar"/>
    <w:uiPriority w:val="99"/>
    <w:unhideWhenUsed/>
    <w:rsid w:val="00B76245"/>
    <w:pPr>
      <w:tabs>
        <w:tab w:val="center" w:pos="4680"/>
        <w:tab w:val="right" w:pos="9360"/>
      </w:tabs>
    </w:pPr>
  </w:style>
  <w:style w:type="character" w:customStyle="1" w:styleId="HeaderChar">
    <w:name w:val="Header Char"/>
    <w:basedOn w:val="DefaultParagraphFont"/>
    <w:link w:val="Header"/>
    <w:uiPriority w:val="99"/>
    <w:rsid w:val="00B76245"/>
    <w:rPr>
      <w:szCs w:val="24"/>
    </w:rPr>
  </w:style>
  <w:style w:type="paragraph" w:styleId="BalloonText">
    <w:name w:val="Balloon Text"/>
    <w:basedOn w:val="Normal"/>
    <w:link w:val="BalloonTextChar"/>
    <w:uiPriority w:val="99"/>
    <w:semiHidden/>
    <w:unhideWhenUsed/>
    <w:rsid w:val="00B76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0772">
      <w:bodyDiv w:val="1"/>
      <w:marLeft w:val="0"/>
      <w:marRight w:val="0"/>
      <w:marTop w:val="0"/>
      <w:marBottom w:val="0"/>
      <w:divBdr>
        <w:top w:val="none" w:sz="0" w:space="0" w:color="auto"/>
        <w:left w:val="none" w:sz="0" w:space="0" w:color="auto"/>
        <w:bottom w:val="none" w:sz="0" w:space="0" w:color="auto"/>
        <w:right w:val="none" w:sz="0" w:space="0" w:color="auto"/>
      </w:divBdr>
    </w:div>
    <w:div w:id="14758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Realtors</dc:creator>
  <cp:keywords/>
  <dc:description/>
  <cp:lastModifiedBy>ORA Realtors</cp:lastModifiedBy>
  <cp:revision>4</cp:revision>
  <cp:lastPrinted>2015-03-11T18:49:00Z</cp:lastPrinted>
  <dcterms:created xsi:type="dcterms:W3CDTF">2016-05-09T16:28:00Z</dcterms:created>
  <dcterms:modified xsi:type="dcterms:W3CDTF">2016-05-09T16:52:00Z</dcterms:modified>
</cp:coreProperties>
</file>